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D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6"/>
          <w:szCs w:val="28"/>
          <w:lang w:eastAsia="zh-CN"/>
        </w:rPr>
        <w:t>启东国有资产投资控股有限公司2020年非公开发行公司债券（第一期）回售债券转售项目</w:t>
      </w:r>
      <w:r>
        <w:rPr>
          <w:rFonts w:hint="eastAsia" w:ascii="黑体" w:hAnsi="黑体" w:eastAsia="黑体" w:cs="黑体"/>
          <w:b/>
          <w:color w:val="000000"/>
          <w:sz w:val="36"/>
          <w:szCs w:val="28"/>
          <w:lang w:val="en-US" w:eastAsia="zh-CN"/>
        </w:rPr>
        <w:t>报价单</w:t>
      </w:r>
    </w:p>
    <w:p w14:paraId="4292D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="黑体" w:hAnsi="黑体" w:eastAsia="黑体" w:cs="黑体"/>
          <w:b/>
          <w:color w:val="000000"/>
          <w:sz w:val="36"/>
          <w:szCs w:val="28"/>
          <w:lang w:val="en-US" w:eastAsia="zh-CN"/>
        </w:rPr>
      </w:pP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3838"/>
        <w:gridCol w:w="2430"/>
      </w:tblGrid>
      <w:tr w14:paraId="093A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3542" w:type="dxa"/>
            <w:noWrap w:val="0"/>
            <w:vAlign w:val="center"/>
          </w:tcPr>
          <w:p w14:paraId="0D06560B">
            <w:pPr>
              <w:spacing w:before="120" w:after="78" w:afterLines="2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val="en-US" w:eastAsia="zh-CN"/>
              </w:rPr>
              <w:t>报价单位</w:t>
            </w:r>
          </w:p>
        </w:tc>
        <w:tc>
          <w:tcPr>
            <w:tcW w:w="3838" w:type="dxa"/>
            <w:noWrap w:val="0"/>
            <w:vAlign w:val="center"/>
          </w:tcPr>
          <w:p w14:paraId="714851B8">
            <w:pPr>
              <w:spacing w:before="120" w:after="78" w:afterLines="2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val="en-US" w:eastAsia="zh-CN"/>
              </w:rPr>
              <w:t>转售债券票面利率</w:t>
            </w:r>
          </w:p>
        </w:tc>
        <w:tc>
          <w:tcPr>
            <w:tcW w:w="2430" w:type="dxa"/>
            <w:noWrap w:val="0"/>
            <w:vAlign w:val="center"/>
          </w:tcPr>
          <w:p w14:paraId="5D9852D2">
            <w:pPr>
              <w:spacing w:before="120" w:after="78" w:afterLines="2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CD9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3542" w:type="dxa"/>
            <w:noWrap w:val="0"/>
            <w:vAlign w:val="center"/>
          </w:tcPr>
          <w:p w14:paraId="350FE374">
            <w:pPr>
              <w:spacing w:before="120" w:after="78" w:afterLines="25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noWrap w:val="0"/>
            <w:vAlign w:val="center"/>
          </w:tcPr>
          <w:p w14:paraId="42236362">
            <w:pPr>
              <w:spacing w:before="120" w:after="78" w:afterLines="25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6F589671">
            <w:pPr>
              <w:spacing w:before="120" w:after="78" w:afterLines="25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7E3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  <w:jc w:val="center"/>
        </w:trPr>
        <w:tc>
          <w:tcPr>
            <w:tcW w:w="9810" w:type="dxa"/>
            <w:gridSpan w:val="3"/>
            <w:noWrap w:val="0"/>
            <w:vAlign w:val="center"/>
          </w:tcPr>
          <w:p w14:paraId="4FBE2757">
            <w:pPr>
              <w:snapToGrid w:val="0"/>
              <w:spacing w:before="12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16C57280">
            <w:pPr>
              <w:spacing w:line="360" w:lineRule="auto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</w:p>
          <w:p w14:paraId="77168CC6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报价单位（公章）：</w:t>
            </w:r>
          </w:p>
          <w:p w14:paraId="04C84C0C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3A086B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0686AD3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联系人：                  联系电话：</w:t>
            </w:r>
          </w:p>
          <w:p w14:paraId="554BDFF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9BC5F98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3B844DE">
            <w:pPr>
              <w:snapToGrid w:val="0"/>
              <w:spacing w:before="12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 w14:paraId="034D52A4">
            <w:pPr>
              <w:snapToGrid w:val="0"/>
              <w:spacing w:before="12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0AFC49CB">
            <w:pPr>
              <w:snapToGrid w:val="0"/>
              <w:spacing w:before="12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0255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810" w:type="dxa"/>
            <w:gridSpan w:val="3"/>
            <w:noWrap w:val="0"/>
            <w:vAlign w:val="center"/>
          </w:tcPr>
          <w:p w14:paraId="5EB35681">
            <w:pPr>
              <w:snapToGrid w:val="0"/>
              <w:spacing w:before="12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sz w:val="28"/>
                <w:szCs w:val="28"/>
              </w:rPr>
              <w:t>备注：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报价包含本次转售所有相关服务所需的全部费用。</w:t>
            </w:r>
          </w:p>
        </w:tc>
      </w:tr>
    </w:tbl>
    <w:p w14:paraId="230EF2A5">
      <w:pPr>
        <w:spacing w:line="360" w:lineRule="auto"/>
        <w:jc w:val="center"/>
        <w:rPr>
          <w:rFonts w:ascii="黑体" w:hAnsi="黑体" w:eastAsia="黑体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131E"/>
    <w:rsid w:val="06C2131E"/>
    <w:rsid w:val="3A945E88"/>
    <w:rsid w:val="65D01336"/>
    <w:rsid w:val="752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3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2020-11-06T12:48:00Z</dcterms:created>
  <dc:creator>再见二丁目1367216078</dc:creator>
  <cp:lastModifiedBy>G</cp:lastModifiedBy>
  <dcterms:modified xsi:type="dcterms:W3CDTF">2025-04-08T00:52:35Z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eyJoZGlkIjoiMzM2YTQ4NDBjMzMxNDg3OTE1Y2E3ZjAwYmM3YjAzZGMiLCJ1c2VySWQiOiIxMjg3NzI5In0=</vt:lpwstr>
  </property>
  <property fmtid="{D5CDD505-2E9C-101B-9397-08002B2CF9AE}" pid="4" name="ICV">
    <vt:lpwstr>91F596AB1E744723A9637ACB4A8F95BC_13</vt:lpwstr>
  </property>
</Properties>
</file>